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BAB6" w14:textId="77777777" w:rsidR="00C656F6" w:rsidRDefault="00000000">
      <w:pPr>
        <w:spacing w:after="0" w:line="240" w:lineRule="auto"/>
        <w:rPr>
          <w:rFonts w:ascii="Arial" w:eastAsia="Arial" w:hAnsi="Arial" w:cs="Arial"/>
          <w:b/>
          <w:sz w:val="28"/>
          <w:szCs w:val="28"/>
        </w:rPr>
      </w:pPr>
      <w:r>
        <w:rPr>
          <w:rFonts w:ascii="Arial" w:eastAsia="Arial" w:hAnsi="Arial" w:cs="Arial"/>
          <w:b/>
          <w:sz w:val="28"/>
          <w:szCs w:val="28"/>
        </w:rPr>
        <w:t>Revisionsberättelse till årsmötet i Öregrunds Tennissällskap (</w:t>
      </w:r>
      <w:r>
        <w:rPr>
          <w:b/>
          <w:sz w:val="28"/>
          <w:szCs w:val="28"/>
        </w:rPr>
        <w:t>817301-0672)</w:t>
      </w:r>
      <w:r>
        <w:rPr>
          <w:rFonts w:ascii="Arial" w:eastAsia="Arial" w:hAnsi="Arial" w:cs="Arial"/>
          <w:b/>
          <w:sz w:val="28"/>
          <w:szCs w:val="28"/>
        </w:rPr>
        <w:t xml:space="preserve"> 30-03-2025</w:t>
      </w:r>
    </w:p>
    <w:p w14:paraId="4396D59F" w14:textId="77777777" w:rsidR="00C656F6" w:rsidRDefault="00C656F6">
      <w:pPr>
        <w:spacing w:after="0" w:line="240" w:lineRule="auto"/>
        <w:rPr>
          <w:rFonts w:ascii="Arial" w:eastAsia="Arial" w:hAnsi="Arial" w:cs="Arial"/>
          <w:b/>
          <w:sz w:val="32"/>
          <w:szCs w:val="32"/>
        </w:rPr>
      </w:pPr>
    </w:p>
    <w:p w14:paraId="452DD4D1" w14:textId="77777777" w:rsidR="00A31B90" w:rsidRDefault="00A31B90">
      <w:pPr>
        <w:spacing w:after="0" w:line="240" w:lineRule="auto"/>
        <w:rPr>
          <w:b/>
        </w:rPr>
      </w:pPr>
    </w:p>
    <w:p w14:paraId="0C8E1832" w14:textId="765C1210" w:rsidR="00C656F6" w:rsidRDefault="00000000">
      <w:pPr>
        <w:spacing w:after="0" w:line="240" w:lineRule="auto"/>
        <w:rPr>
          <w:rFonts w:ascii="Arial" w:eastAsia="Arial" w:hAnsi="Arial" w:cs="Arial"/>
          <w:b/>
        </w:rPr>
      </w:pPr>
      <w:r>
        <w:rPr>
          <w:b/>
        </w:rPr>
        <w:t>Rapport om årsredovisningen</w:t>
      </w:r>
    </w:p>
    <w:p w14:paraId="4242EB10" w14:textId="77777777" w:rsidR="00C656F6" w:rsidRDefault="00C656F6">
      <w:pPr>
        <w:spacing w:after="0" w:line="240" w:lineRule="auto"/>
        <w:rPr>
          <w:rFonts w:ascii="Arial" w:eastAsia="Arial" w:hAnsi="Arial" w:cs="Arial"/>
        </w:rPr>
      </w:pPr>
    </w:p>
    <w:p w14:paraId="1C40A7CC" w14:textId="77777777" w:rsidR="00C656F6" w:rsidRDefault="00000000">
      <w:pPr>
        <w:spacing w:after="0" w:line="240" w:lineRule="auto"/>
        <w:rPr>
          <w:rFonts w:ascii="Arial" w:eastAsia="Arial" w:hAnsi="Arial" w:cs="Arial"/>
        </w:rPr>
      </w:pPr>
      <w:r>
        <w:rPr>
          <w:rFonts w:ascii="Arial" w:eastAsia="Arial" w:hAnsi="Arial" w:cs="Arial"/>
        </w:rPr>
        <w:t>Vi har granskat Öregrunds Tennissällskaps ekonomi och förvaltning för</w:t>
      </w:r>
    </w:p>
    <w:p w14:paraId="7771EE8F" w14:textId="77777777" w:rsidR="00C656F6" w:rsidRDefault="00000000">
      <w:pPr>
        <w:spacing w:after="0" w:line="240" w:lineRule="auto"/>
        <w:rPr>
          <w:rFonts w:ascii="Arial" w:eastAsia="Arial" w:hAnsi="Arial" w:cs="Arial"/>
        </w:rPr>
      </w:pPr>
      <w:r>
        <w:rPr>
          <w:rFonts w:ascii="Arial" w:eastAsia="Arial" w:hAnsi="Arial" w:cs="Arial"/>
        </w:rPr>
        <w:t>räkenskapsperioden 2024-01-01 – 2024-12-31</w:t>
      </w:r>
    </w:p>
    <w:p w14:paraId="68D9DFA7" w14:textId="77777777" w:rsidR="00C656F6" w:rsidRDefault="00C656F6">
      <w:pPr>
        <w:spacing w:after="0" w:line="240" w:lineRule="auto"/>
        <w:rPr>
          <w:rFonts w:ascii="Arial" w:eastAsia="Arial" w:hAnsi="Arial" w:cs="Arial"/>
        </w:rPr>
      </w:pPr>
    </w:p>
    <w:p w14:paraId="096605AE" w14:textId="77777777" w:rsidR="00C656F6" w:rsidRDefault="00000000">
      <w:pPr>
        <w:spacing w:after="0" w:line="240" w:lineRule="auto"/>
        <w:rPr>
          <w:rFonts w:ascii="Arial" w:eastAsia="Arial" w:hAnsi="Arial" w:cs="Arial"/>
          <w:i/>
        </w:rPr>
      </w:pPr>
      <w:r>
        <w:rPr>
          <w:rFonts w:ascii="Arial" w:eastAsia="Arial" w:hAnsi="Arial" w:cs="Arial"/>
          <w:i/>
        </w:rPr>
        <w:t xml:space="preserve">Styrelsens ansvar för årsredovisningen </w:t>
      </w:r>
    </w:p>
    <w:p w14:paraId="29F488ED" w14:textId="77777777" w:rsidR="00C656F6" w:rsidRDefault="00C656F6">
      <w:pPr>
        <w:spacing w:after="0" w:line="240" w:lineRule="auto"/>
        <w:rPr>
          <w:rFonts w:ascii="Arial" w:eastAsia="Arial" w:hAnsi="Arial" w:cs="Arial"/>
        </w:rPr>
      </w:pPr>
    </w:p>
    <w:p w14:paraId="2535C617" w14:textId="77777777" w:rsidR="00C656F6" w:rsidRDefault="00000000">
      <w:pPr>
        <w:spacing w:after="0" w:line="240" w:lineRule="auto"/>
        <w:rPr>
          <w:rFonts w:ascii="Arial" w:eastAsia="Arial" w:hAnsi="Arial" w:cs="Arial"/>
        </w:rPr>
      </w:pPr>
      <w:r>
        <w:rPr>
          <w:rFonts w:ascii="Arial" w:eastAsia="Arial" w:hAnsi="Arial" w:cs="Arial"/>
        </w:rPr>
        <w:t xml:space="preserve">Det är styrelsen som har ansvaret för att upprätta en årsredovisning som ger en rättvisande bild och för den interna kontroll som styrelsen bedömer nödvändig för att upprätta en årsredovisning som inte innehåller väsentliga felaktigheter. </w:t>
      </w:r>
    </w:p>
    <w:p w14:paraId="1AFD199A" w14:textId="77777777" w:rsidR="00C656F6" w:rsidRDefault="00C656F6">
      <w:pPr>
        <w:spacing w:after="0" w:line="240" w:lineRule="auto"/>
        <w:rPr>
          <w:rFonts w:ascii="Arial" w:eastAsia="Arial" w:hAnsi="Arial" w:cs="Arial"/>
        </w:rPr>
      </w:pPr>
    </w:p>
    <w:p w14:paraId="7ACBFA17" w14:textId="77777777" w:rsidR="00C656F6" w:rsidRDefault="00000000">
      <w:pPr>
        <w:spacing w:after="0" w:line="240" w:lineRule="auto"/>
        <w:rPr>
          <w:rFonts w:ascii="Arial" w:eastAsia="Arial" w:hAnsi="Arial" w:cs="Arial"/>
          <w:i/>
        </w:rPr>
      </w:pPr>
      <w:r>
        <w:rPr>
          <w:rFonts w:ascii="Arial" w:eastAsia="Arial" w:hAnsi="Arial" w:cs="Arial"/>
          <w:i/>
        </w:rPr>
        <w:t xml:space="preserve">Revisorns ansvar </w:t>
      </w:r>
    </w:p>
    <w:p w14:paraId="7E4639B1" w14:textId="77777777" w:rsidR="00C656F6" w:rsidRDefault="00C656F6">
      <w:pPr>
        <w:spacing w:after="0" w:line="240" w:lineRule="auto"/>
        <w:rPr>
          <w:rFonts w:ascii="Arial" w:eastAsia="Arial" w:hAnsi="Arial" w:cs="Arial"/>
        </w:rPr>
      </w:pPr>
    </w:p>
    <w:p w14:paraId="67202685" w14:textId="77777777" w:rsidR="00C656F6" w:rsidRDefault="00000000">
      <w:pPr>
        <w:spacing w:after="0" w:line="240" w:lineRule="auto"/>
        <w:rPr>
          <w:rFonts w:ascii="Arial" w:eastAsia="Arial" w:hAnsi="Arial" w:cs="Arial"/>
        </w:rPr>
      </w:pPr>
      <w:r>
        <w:rPr>
          <w:rFonts w:ascii="Arial" w:eastAsia="Arial" w:hAnsi="Arial" w:cs="Arial"/>
        </w:rPr>
        <w:t xml:space="preserve">Vårt ansvar är att uttala oss om årsredovisningen på grundval av vår revision. Vi har utfört revisionen enligt god revisionssed i Sverige. </w:t>
      </w:r>
    </w:p>
    <w:p w14:paraId="5772B9D2" w14:textId="77777777" w:rsidR="00C656F6" w:rsidRDefault="00C656F6">
      <w:pPr>
        <w:spacing w:after="0" w:line="240" w:lineRule="auto"/>
        <w:rPr>
          <w:rFonts w:ascii="Arial" w:eastAsia="Arial" w:hAnsi="Arial" w:cs="Arial"/>
        </w:rPr>
      </w:pPr>
    </w:p>
    <w:p w14:paraId="674F90A4" w14:textId="77777777" w:rsidR="00C656F6" w:rsidRDefault="00000000">
      <w:pPr>
        <w:spacing w:after="0" w:line="240" w:lineRule="auto"/>
        <w:rPr>
          <w:rFonts w:ascii="Arial" w:eastAsia="Arial" w:hAnsi="Arial" w:cs="Arial"/>
        </w:rPr>
      </w:pPr>
      <w:r>
        <w:rPr>
          <w:rFonts w:ascii="Arial" w:eastAsia="Arial" w:hAnsi="Arial" w:cs="Arial"/>
        </w:rPr>
        <w:t xml:space="preserve">En revision innefattar att genom olika åtgärder inhämta revisionsbevis om belopp och annan information i årsredovisningen. Revisorn väljer vilka åtgärder som ska utföras, bland annat genom att bedöma riskerna för väsentliga felaktigheter i årsredovisningen. En revision innefattar också en utvärdering av ändamålsenligheten i de redovisningsprinciper som har använts och av rimligheten i styrelsens uppskattningar i redovisningen, liksom en utvärdering av den övergripande presentationen i årsredovisningen. </w:t>
      </w:r>
    </w:p>
    <w:p w14:paraId="726CDE3C" w14:textId="77777777" w:rsidR="00C656F6" w:rsidRDefault="00C656F6">
      <w:pPr>
        <w:spacing w:after="0" w:line="240" w:lineRule="auto"/>
        <w:rPr>
          <w:rFonts w:ascii="Arial" w:eastAsia="Arial" w:hAnsi="Arial" w:cs="Arial"/>
        </w:rPr>
      </w:pPr>
    </w:p>
    <w:p w14:paraId="55968AE6" w14:textId="77777777" w:rsidR="00C656F6" w:rsidRDefault="00000000">
      <w:pPr>
        <w:spacing w:after="0" w:line="240" w:lineRule="auto"/>
        <w:rPr>
          <w:rFonts w:ascii="Arial" w:eastAsia="Arial" w:hAnsi="Arial" w:cs="Arial"/>
        </w:rPr>
      </w:pPr>
      <w:r>
        <w:rPr>
          <w:rFonts w:ascii="Arial" w:eastAsia="Arial" w:hAnsi="Arial" w:cs="Arial"/>
        </w:rPr>
        <w:t xml:space="preserve">Vi anser att de revisionsbevis vi har inhämtat är tillräckliga och ändamålsenliga som grund för våra uttalanden. </w:t>
      </w:r>
    </w:p>
    <w:p w14:paraId="0B5B7100" w14:textId="77777777" w:rsidR="00C656F6" w:rsidRDefault="00C656F6">
      <w:pPr>
        <w:spacing w:after="0" w:line="240" w:lineRule="auto"/>
        <w:rPr>
          <w:rFonts w:ascii="Arial" w:eastAsia="Arial" w:hAnsi="Arial" w:cs="Arial"/>
        </w:rPr>
      </w:pPr>
    </w:p>
    <w:p w14:paraId="4E0ABF80" w14:textId="77777777" w:rsidR="00C656F6" w:rsidRDefault="00C656F6">
      <w:pPr>
        <w:spacing w:after="0" w:line="240" w:lineRule="auto"/>
        <w:rPr>
          <w:rFonts w:ascii="Arial" w:eastAsia="Arial" w:hAnsi="Arial" w:cs="Arial"/>
        </w:rPr>
      </w:pPr>
    </w:p>
    <w:p w14:paraId="0D617BAD" w14:textId="77777777" w:rsidR="00C656F6" w:rsidRDefault="00000000">
      <w:pPr>
        <w:spacing w:after="0" w:line="240" w:lineRule="auto"/>
        <w:rPr>
          <w:rFonts w:ascii="Arial" w:eastAsia="Arial" w:hAnsi="Arial" w:cs="Arial"/>
          <w:b/>
          <w:i/>
        </w:rPr>
      </w:pPr>
      <w:r>
        <w:rPr>
          <w:rFonts w:ascii="Arial" w:eastAsia="Arial" w:hAnsi="Arial" w:cs="Arial"/>
          <w:b/>
          <w:i/>
        </w:rPr>
        <w:t>Uttalanden</w:t>
      </w:r>
    </w:p>
    <w:p w14:paraId="6FD25E15" w14:textId="77777777" w:rsidR="00C656F6" w:rsidRDefault="00C656F6">
      <w:pPr>
        <w:spacing w:after="0" w:line="240" w:lineRule="auto"/>
        <w:rPr>
          <w:rFonts w:ascii="Arial" w:eastAsia="Arial" w:hAnsi="Arial" w:cs="Arial"/>
        </w:rPr>
      </w:pPr>
    </w:p>
    <w:p w14:paraId="74703B58" w14:textId="77777777" w:rsidR="00C656F6" w:rsidRDefault="00000000">
      <w:pPr>
        <w:spacing w:after="0" w:line="240" w:lineRule="auto"/>
        <w:rPr>
          <w:rFonts w:ascii="Arial" w:eastAsia="Arial" w:hAnsi="Arial" w:cs="Arial"/>
        </w:rPr>
      </w:pPr>
      <w:r>
        <w:rPr>
          <w:rFonts w:ascii="Arial" w:eastAsia="Arial" w:hAnsi="Arial" w:cs="Arial"/>
        </w:rPr>
        <w:t xml:space="preserve">Enligt vår uppfattning har årsredovisningen upprättats i enlighet med årsredovisningslagen och ger en i alla väsentliga avseenden rättvisande bild av föreningens finansiella ställning per den 31 december 2024 och av dess finansiella resultat för året enligt årsredovisningslagen. </w:t>
      </w:r>
    </w:p>
    <w:p w14:paraId="10A19895" w14:textId="77777777" w:rsidR="00C656F6" w:rsidRDefault="00C656F6">
      <w:pPr>
        <w:spacing w:after="0" w:line="240" w:lineRule="auto"/>
        <w:rPr>
          <w:rFonts w:ascii="Arial" w:eastAsia="Arial" w:hAnsi="Arial" w:cs="Arial"/>
        </w:rPr>
      </w:pPr>
    </w:p>
    <w:p w14:paraId="2267381D" w14:textId="77777777" w:rsidR="00C656F6" w:rsidRDefault="00000000">
      <w:pPr>
        <w:spacing w:after="0" w:line="240" w:lineRule="auto"/>
        <w:rPr>
          <w:rFonts w:ascii="Arial" w:eastAsia="Arial" w:hAnsi="Arial" w:cs="Arial"/>
        </w:rPr>
      </w:pPr>
      <w:bookmarkStart w:id="0" w:name="_heading=h.qvk9e1x74bou" w:colFirst="0" w:colLast="0"/>
      <w:bookmarkEnd w:id="0"/>
      <w:r>
        <w:rPr>
          <w:rFonts w:ascii="Arial" w:eastAsia="Arial" w:hAnsi="Arial" w:cs="Arial"/>
        </w:rPr>
        <w:t xml:space="preserve">Verksamhetsberättelsen är förenlig med årsredovisningens övriga delar. </w:t>
      </w:r>
    </w:p>
    <w:p w14:paraId="6CE07BE9" w14:textId="77777777" w:rsidR="00C656F6" w:rsidRDefault="00C656F6">
      <w:pPr>
        <w:spacing w:after="0" w:line="240" w:lineRule="auto"/>
        <w:rPr>
          <w:rFonts w:ascii="Arial" w:eastAsia="Arial" w:hAnsi="Arial" w:cs="Arial"/>
        </w:rPr>
      </w:pPr>
    </w:p>
    <w:p w14:paraId="7AFE8F81" w14:textId="77777777" w:rsidR="00C656F6" w:rsidRDefault="00000000">
      <w:pPr>
        <w:spacing w:after="0" w:line="240" w:lineRule="auto"/>
        <w:rPr>
          <w:rFonts w:ascii="Arial" w:eastAsia="Arial" w:hAnsi="Arial" w:cs="Arial"/>
        </w:rPr>
      </w:pPr>
      <w:r>
        <w:rPr>
          <w:rFonts w:ascii="Arial" w:eastAsia="Arial" w:hAnsi="Arial" w:cs="Arial"/>
          <w:i/>
        </w:rPr>
        <w:t>Vi tillstyrker</w:t>
      </w:r>
      <w:r>
        <w:rPr>
          <w:rFonts w:ascii="Arial" w:eastAsia="Arial" w:hAnsi="Arial" w:cs="Arial"/>
        </w:rPr>
        <w:t xml:space="preserve"> därför att årsmötet fastställer resultat- och balansräkningen. </w:t>
      </w:r>
    </w:p>
    <w:p w14:paraId="12D43D6E" w14:textId="77777777" w:rsidR="00C656F6" w:rsidRDefault="00C656F6">
      <w:pPr>
        <w:spacing w:after="0" w:line="240" w:lineRule="auto"/>
        <w:rPr>
          <w:rFonts w:ascii="Arial" w:eastAsia="Arial" w:hAnsi="Arial" w:cs="Arial"/>
        </w:rPr>
      </w:pPr>
    </w:p>
    <w:p w14:paraId="73455849" w14:textId="77777777" w:rsidR="00C656F6" w:rsidRDefault="00C656F6">
      <w:pPr>
        <w:spacing w:after="0" w:line="240" w:lineRule="auto"/>
        <w:rPr>
          <w:rFonts w:ascii="Arial" w:eastAsia="Arial" w:hAnsi="Arial" w:cs="Arial"/>
          <w:b/>
        </w:rPr>
      </w:pPr>
    </w:p>
    <w:p w14:paraId="4658D29E" w14:textId="77777777" w:rsidR="00C656F6" w:rsidRDefault="00000000">
      <w:pPr>
        <w:spacing w:after="0" w:line="240" w:lineRule="auto"/>
        <w:rPr>
          <w:rFonts w:ascii="Arial" w:eastAsia="Arial" w:hAnsi="Arial" w:cs="Arial"/>
          <w:b/>
        </w:rPr>
      </w:pPr>
      <w:r>
        <w:rPr>
          <w:rFonts w:ascii="Arial" w:eastAsia="Arial" w:hAnsi="Arial" w:cs="Arial"/>
          <w:b/>
        </w:rPr>
        <w:t xml:space="preserve">Rapport om andra krav enligt lagar och andra författningar samt stadgar </w:t>
      </w:r>
    </w:p>
    <w:p w14:paraId="5894D907" w14:textId="77777777" w:rsidR="00C656F6" w:rsidRDefault="00C656F6">
      <w:pPr>
        <w:spacing w:after="0" w:line="240" w:lineRule="auto"/>
        <w:rPr>
          <w:rFonts w:ascii="Arial" w:eastAsia="Arial" w:hAnsi="Arial" w:cs="Arial"/>
        </w:rPr>
      </w:pPr>
    </w:p>
    <w:p w14:paraId="6156D561" w14:textId="77777777" w:rsidR="00C656F6" w:rsidRDefault="00000000">
      <w:pPr>
        <w:spacing w:after="0" w:line="240" w:lineRule="auto"/>
        <w:rPr>
          <w:rFonts w:ascii="Arial" w:eastAsia="Arial" w:hAnsi="Arial" w:cs="Arial"/>
        </w:rPr>
      </w:pPr>
      <w:r>
        <w:rPr>
          <w:rFonts w:ascii="Arial" w:eastAsia="Arial" w:hAnsi="Arial" w:cs="Arial"/>
        </w:rPr>
        <w:t xml:space="preserve">Utöver vår revision av årsredovisningen har vi även reviderat styrelsens förvaltning för Öregrunds Tennissällskap för räkenskapsåret 2024-01-01 - 2024-12-31. </w:t>
      </w:r>
    </w:p>
    <w:p w14:paraId="5B44E365" w14:textId="77777777" w:rsidR="00C656F6" w:rsidRDefault="00C656F6">
      <w:pPr>
        <w:spacing w:after="0" w:line="240" w:lineRule="auto"/>
        <w:rPr>
          <w:rFonts w:ascii="Arial" w:eastAsia="Arial" w:hAnsi="Arial" w:cs="Arial"/>
        </w:rPr>
      </w:pPr>
    </w:p>
    <w:p w14:paraId="7CD48EE0" w14:textId="77777777" w:rsidR="00C656F6" w:rsidRDefault="00000000">
      <w:pPr>
        <w:spacing w:after="0" w:line="240" w:lineRule="auto"/>
        <w:rPr>
          <w:rFonts w:ascii="Arial" w:eastAsia="Arial" w:hAnsi="Arial" w:cs="Arial"/>
          <w:i/>
        </w:rPr>
      </w:pPr>
      <w:r>
        <w:rPr>
          <w:rFonts w:ascii="Arial" w:eastAsia="Arial" w:hAnsi="Arial" w:cs="Arial"/>
          <w:i/>
        </w:rPr>
        <w:t xml:space="preserve">Styrelsens ansvar </w:t>
      </w:r>
    </w:p>
    <w:p w14:paraId="017A2AE1" w14:textId="77777777" w:rsidR="00C656F6" w:rsidRDefault="00C656F6">
      <w:pPr>
        <w:spacing w:after="0" w:line="240" w:lineRule="auto"/>
        <w:rPr>
          <w:rFonts w:ascii="Arial" w:eastAsia="Arial" w:hAnsi="Arial" w:cs="Arial"/>
        </w:rPr>
      </w:pPr>
    </w:p>
    <w:p w14:paraId="46CBA4D2" w14:textId="77777777" w:rsidR="00C656F6" w:rsidRDefault="00000000">
      <w:pPr>
        <w:spacing w:after="0" w:line="240" w:lineRule="auto"/>
        <w:rPr>
          <w:rFonts w:ascii="Arial" w:eastAsia="Arial" w:hAnsi="Arial" w:cs="Arial"/>
        </w:rPr>
      </w:pPr>
      <w:r>
        <w:rPr>
          <w:rFonts w:ascii="Arial" w:eastAsia="Arial" w:hAnsi="Arial" w:cs="Arial"/>
        </w:rPr>
        <w:t xml:space="preserve">Det är styrelsen som har ansvaret för förvaltningen. </w:t>
      </w:r>
    </w:p>
    <w:p w14:paraId="0D7EF724" w14:textId="77777777" w:rsidR="00C656F6" w:rsidRDefault="00C656F6">
      <w:pPr>
        <w:spacing w:after="0" w:line="240" w:lineRule="auto"/>
        <w:rPr>
          <w:rFonts w:ascii="Arial" w:eastAsia="Arial" w:hAnsi="Arial" w:cs="Arial"/>
        </w:rPr>
      </w:pPr>
    </w:p>
    <w:p w14:paraId="5ADBDFC4" w14:textId="77777777" w:rsidR="00C656F6" w:rsidRDefault="00C656F6">
      <w:pPr>
        <w:spacing w:after="0" w:line="240" w:lineRule="auto"/>
        <w:rPr>
          <w:rFonts w:ascii="Arial" w:eastAsia="Arial" w:hAnsi="Arial" w:cs="Arial"/>
          <w:i/>
        </w:rPr>
      </w:pPr>
    </w:p>
    <w:p w14:paraId="40244B2E" w14:textId="77777777" w:rsidR="00C656F6" w:rsidRDefault="00C656F6">
      <w:pPr>
        <w:spacing w:after="0" w:line="240" w:lineRule="auto"/>
        <w:rPr>
          <w:rFonts w:ascii="Arial" w:eastAsia="Arial" w:hAnsi="Arial" w:cs="Arial"/>
          <w:i/>
        </w:rPr>
      </w:pPr>
    </w:p>
    <w:p w14:paraId="4B64E98B" w14:textId="77777777" w:rsidR="00C656F6" w:rsidRDefault="00C656F6">
      <w:pPr>
        <w:spacing w:after="0" w:line="240" w:lineRule="auto"/>
        <w:rPr>
          <w:rFonts w:ascii="Arial" w:eastAsia="Arial" w:hAnsi="Arial" w:cs="Arial"/>
          <w:i/>
        </w:rPr>
      </w:pPr>
    </w:p>
    <w:p w14:paraId="79605E6C" w14:textId="77777777" w:rsidR="00C656F6" w:rsidRDefault="00C656F6">
      <w:pPr>
        <w:spacing w:after="0" w:line="240" w:lineRule="auto"/>
        <w:rPr>
          <w:rFonts w:ascii="Arial" w:eastAsia="Arial" w:hAnsi="Arial" w:cs="Arial"/>
          <w:i/>
        </w:rPr>
      </w:pPr>
    </w:p>
    <w:p w14:paraId="011348C7" w14:textId="77777777" w:rsidR="00C656F6" w:rsidRDefault="00000000">
      <w:pPr>
        <w:spacing w:after="0" w:line="240" w:lineRule="auto"/>
        <w:rPr>
          <w:rFonts w:ascii="Arial" w:eastAsia="Arial" w:hAnsi="Arial" w:cs="Arial"/>
          <w:i/>
        </w:rPr>
      </w:pPr>
      <w:r>
        <w:rPr>
          <w:rFonts w:ascii="Arial" w:eastAsia="Arial" w:hAnsi="Arial" w:cs="Arial"/>
          <w:i/>
        </w:rPr>
        <w:t xml:space="preserve">Revisorns ansvar </w:t>
      </w:r>
    </w:p>
    <w:p w14:paraId="5BDBB15D" w14:textId="77777777" w:rsidR="00C656F6" w:rsidRDefault="00C656F6">
      <w:pPr>
        <w:spacing w:after="0" w:line="240" w:lineRule="auto"/>
        <w:rPr>
          <w:rFonts w:ascii="Arial" w:eastAsia="Arial" w:hAnsi="Arial" w:cs="Arial"/>
        </w:rPr>
      </w:pPr>
    </w:p>
    <w:p w14:paraId="16302A09" w14:textId="77777777" w:rsidR="00C656F6" w:rsidRDefault="00000000">
      <w:pPr>
        <w:spacing w:after="0" w:line="240" w:lineRule="auto"/>
        <w:rPr>
          <w:rFonts w:ascii="Arial" w:eastAsia="Arial" w:hAnsi="Arial" w:cs="Arial"/>
        </w:rPr>
      </w:pPr>
      <w:r>
        <w:rPr>
          <w:rFonts w:ascii="Arial" w:eastAsia="Arial" w:hAnsi="Arial" w:cs="Arial"/>
        </w:rPr>
        <w:t xml:space="preserve">Vårt ansvar är att med rimlig säkerhet uttala oss om förvaltningen på grundval av vår revision. Vi har utfört revisionen enligt god revisionssed i Sverige. </w:t>
      </w:r>
    </w:p>
    <w:p w14:paraId="50C953C4" w14:textId="77777777" w:rsidR="00C656F6" w:rsidRDefault="00C656F6">
      <w:pPr>
        <w:spacing w:after="0" w:line="240" w:lineRule="auto"/>
        <w:rPr>
          <w:rFonts w:ascii="Arial" w:eastAsia="Arial" w:hAnsi="Arial" w:cs="Arial"/>
        </w:rPr>
      </w:pPr>
    </w:p>
    <w:p w14:paraId="569F5E65" w14:textId="77777777" w:rsidR="00C656F6" w:rsidRDefault="00000000">
      <w:pPr>
        <w:spacing w:after="0" w:line="240" w:lineRule="auto"/>
        <w:rPr>
          <w:rFonts w:ascii="Arial" w:eastAsia="Arial" w:hAnsi="Arial" w:cs="Arial"/>
        </w:rPr>
      </w:pPr>
      <w:r>
        <w:rPr>
          <w:rFonts w:ascii="Arial" w:eastAsia="Arial" w:hAnsi="Arial" w:cs="Arial"/>
        </w:rPr>
        <w:t xml:space="preserve">Som underlag för vårt uttalande om ansvarsfrihet har vi utöver vår revision av årsredovisningen granskat väsentliga beslut, åtgärder och förhållanden i föreningen för att kunna bedöma om någon styrelseledamot har företagit någon åtgärd eller gjort sig skyldig till försummelse som kan föranleda ersättningsskyldighet. </w:t>
      </w:r>
    </w:p>
    <w:p w14:paraId="3AF51A84" w14:textId="77777777" w:rsidR="00C656F6" w:rsidRDefault="00C656F6">
      <w:pPr>
        <w:spacing w:after="0" w:line="240" w:lineRule="auto"/>
        <w:rPr>
          <w:rFonts w:ascii="Arial" w:eastAsia="Arial" w:hAnsi="Arial" w:cs="Arial"/>
        </w:rPr>
      </w:pPr>
    </w:p>
    <w:p w14:paraId="6806FAEA" w14:textId="77777777" w:rsidR="00C656F6" w:rsidRDefault="00000000">
      <w:pPr>
        <w:spacing w:after="0" w:line="240" w:lineRule="auto"/>
        <w:rPr>
          <w:rFonts w:ascii="Arial" w:eastAsia="Arial" w:hAnsi="Arial" w:cs="Arial"/>
        </w:rPr>
      </w:pPr>
      <w:r>
        <w:rPr>
          <w:rFonts w:ascii="Arial" w:eastAsia="Arial" w:hAnsi="Arial" w:cs="Arial"/>
        </w:rPr>
        <w:t xml:space="preserve">Vi anser att de revisionsbevis vi har inhämtat är tillräckliga och ändamålsenliga som grund för vårt uttalande. </w:t>
      </w:r>
    </w:p>
    <w:p w14:paraId="6ED4CF5A" w14:textId="77777777" w:rsidR="00C656F6" w:rsidRDefault="00C656F6">
      <w:pPr>
        <w:spacing w:after="0" w:line="240" w:lineRule="auto"/>
        <w:rPr>
          <w:rFonts w:ascii="Arial" w:eastAsia="Arial" w:hAnsi="Arial" w:cs="Arial"/>
        </w:rPr>
      </w:pPr>
    </w:p>
    <w:p w14:paraId="7523A28F" w14:textId="77777777" w:rsidR="00C656F6" w:rsidRDefault="00000000">
      <w:pPr>
        <w:spacing w:after="0" w:line="240" w:lineRule="auto"/>
        <w:rPr>
          <w:rFonts w:ascii="Arial" w:eastAsia="Arial" w:hAnsi="Arial" w:cs="Arial"/>
          <w:b/>
          <w:i/>
        </w:rPr>
      </w:pPr>
      <w:r>
        <w:rPr>
          <w:rFonts w:ascii="Arial" w:eastAsia="Arial" w:hAnsi="Arial" w:cs="Arial"/>
          <w:b/>
          <w:i/>
        </w:rPr>
        <w:t xml:space="preserve">Uttalanden </w:t>
      </w:r>
    </w:p>
    <w:p w14:paraId="73203352" w14:textId="77777777" w:rsidR="00C656F6" w:rsidRDefault="00C656F6">
      <w:pPr>
        <w:spacing w:after="0" w:line="240" w:lineRule="auto"/>
        <w:rPr>
          <w:rFonts w:ascii="Arial" w:eastAsia="Arial" w:hAnsi="Arial" w:cs="Arial"/>
        </w:rPr>
      </w:pPr>
    </w:p>
    <w:p w14:paraId="355DB5DE" w14:textId="77777777" w:rsidR="00C656F6" w:rsidRDefault="00000000">
      <w:pPr>
        <w:spacing w:after="0" w:line="240" w:lineRule="auto"/>
        <w:rPr>
          <w:rFonts w:ascii="Arial" w:eastAsia="Arial" w:hAnsi="Arial" w:cs="Arial"/>
        </w:rPr>
      </w:pPr>
      <w:r>
        <w:rPr>
          <w:rFonts w:ascii="Arial" w:eastAsia="Arial" w:hAnsi="Arial" w:cs="Arial"/>
        </w:rPr>
        <w:t xml:space="preserve">Styrelsens ledamöter har enligt vår uppfattning inte handlat i strid med föreningens stadgar. </w:t>
      </w:r>
      <w:r>
        <w:rPr>
          <w:rFonts w:ascii="Arial" w:eastAsia="Arial" w:hAnsi="Arial" w:cs="Arial"/>
          <w:i/>
        </w:rPr>
        <w:t>Vi tillstyrker</w:t>
      </w:r>
      <w:r>
        <w:rPr>
          <w:rFonts w:ascii="Arial" w:eastAsia="Arial" w:hAnsi="Arial" w:cs="Arial"/>
        </w:rPr>
        <w:t xml:space="preserve"> att föreningens årsmöte beviljar styrelsens ledamöter ansvarsfrihet för räkenskapsåret. </w:t>
      </w:r>
    </w:p>
    <w:p w14:paraId="6716E0D6" w14:textId="77777777" w:rsidR="00C656F6" w:rsidRDefault="00C656F6">
      <w:pPr>
        <w:spacing w:after="0" w:line="240" w:lineRule="auto"/>
        <w:rPr>
          <w:rFonts w:ascii="Arial" w:eastAsia="Arial" w:hAnsi="Arial" w:cs="Arial"/>
        </w:rPr>
      </w:pPr>
    </w:p>
    <w:p w14:paraId="73BC4DC0" w14:textId="77777777" w:rsidR="00C656F6" w:rsidRDefault="00000000">
      <w:pPr>
        <w:spacing w:after="0" w:line="240" w:lineRule="auto"/>
        <w:rPr>
          <w:rFonts w:ascii="Arial" w:eastAsia="Arial" w:hAnsi="Arial" w:cs="Arial"/>
          <w:b/>
          <w:i/>
        </w:rPr>
      </w:pPr>
      <w:r>
        <w:rPr>
          <w:rFonts w:ascii="Arial" w:eastAsia="Arial" w:hAnsi="Arial" w:cs="Arial"/>
          <w:b/>
          <w:i/>
        </w:rPr>
        <w:t>Övriga upplysningar</w:t>
      </w:r>
    </w:p>
    <w:p w14:paraId="19FFC10E" w14:textId="77777777" w:rsidR="00C656F6" w:rsidRDefault="00C656F6">
      <w:pPr>
        <w:spacing w:after="0" w:line="240" w:lineRule="auto"/>
        <w:rPr>
          <w:rFonts w:ascii="Arial" w:eastAsia="Arial" w:hAnsi="Arial" w:cs="Arial"/>
        </w:rPr>
      </w:pPr>
    </w:p>
    <w:p w14:paraId="039DE4C5" w14:textId="77777777" w:rsidR="00C656F6" w:rsidRDefault="00000000">
      <w:pPr>
        <w:spacing w:after="0" w:line="240" w:lineRule="auto"/>
        <w:rPr>
          <w:rFonts w:ascii="Arial" w:eastAsia="Arial" w:hAnsi="Arial" w:cs="Arial"/>
        </w:rPr>
      </w:pPr>
      <w:r>
        <w:rPr>
          <w:rFonts w:ascii="Arial" w:eastAsia="Arial" w:hAnsi="Arial" w:cs="Arial"/>
        </w:rPr>
        <w:t>Årsmötet bör uppmärksammas på följande:</w:t>
      </w:r>
    </w:p>
    <w:p w14:paraId="5B5E1343" w14:textId="77777777" w:rsidR="00C656F6" w:rsidRDefault="00C656F6">
      <w:pPr>
        <w:spacing w:after="0" w:line="240" w:lineRule="auto"/>
        <w:rPr>
          <w:rFonts w:ascii="Arial" w:eastAsia="Arial" w:hAnsi="Arial" w:cs="Arial"/>
        </w:rPr>
      </w:pPr>
    </w:p>
    <w:p w14:paraId="4315C5EF" w14:textId="77777777" w:rsidR="00C656F6" w:rsidRDefault="0000000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Vi finner det anmärkningsvärt att ett komplett godkänt protokoll från årsmötet 2024 ännu inte finns publicerat på föreningens hemsida. </w:t>
      </w:r>
    </w:p>
    <w:p w14:paraId="35573E70" w14:textId="77777777" w:rsidR="00C656F6" w:rsidRDefault="0000000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Den positiva, men också delvis motsägelsefulla, bild av föreningens ekonomiska situation som presenterats i </w:t>
      </w:r>
      <w:r>
        <w:rPr>
          <w:rFonts w:ascii="Arial" w:eastAsia="Arial" w:hAnsi="Arial" w:cs="Arial"/>
        </w:rPr>
        <w:t>årsmötesmaterialet</w:t>
      </w:r>
      <w:r>
        <w:rPr>
          <w:rFonts w:ascii="Arial" w:eastAsia="Arial" w:hAnsi="Arial" w:cs="Arial"/>
          <w:color w:val="000000"/>
        </w:rPr>
        <w:t xml:space="preserve"> är enligt oss lite väl optimistisk. Mer djupgående analyser, både på kort och lång sikt, torde behövas under det kommande verksamhetsåret.</w:t>
      </w:r>
    </w:p>
    <w:p w14:paraId="6F0315A4" w14:textId="77777777" w:rsidR="00C656F6" w:rsidRDefault="0000000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Budgeten för verksamhetsåret är </w:t>
      </w:r>
      <w:r>
        <w:rPr>
          <w:rFonts w:ascii="Arial" w:eastAsia="Arial" w:hAnsi="Arial" w:cs="Arial"/>
        </w:rPr>
        <w:t xml:space="preserve">kraftigt </w:t>
      </w:r>
      <w:r>
        <w:rPr>
          <w:rFonts w:ascii="Arial" w:eastAsia="Arial" w:hAnsi="Arial" w:cs="Arial"/>
          <w:color w:val="000000"/>
        </w:rPr>
        <w:t>underbalanserad.  Investerings</w:t>
      </w:r>
      <w:r>
        <w:rPr>
          <w:rFonts w:ascii="Arial" w:eastAsia="Arial" w:hAnsi="Arial" w:cs="Arial"/>
        </w:rPr>
        <w:t xml:space="preserve">planen </w:t>
      </w:r>
      <w:r>
        <w:rPr>
          <w:rFonts w:ascii="Arial" w:eastAsia="Arial" w:hAnsi="Arial" w:cs="Arial"/>
          <w:color w:val="000000"/>
        </w:rPr>
        <w:t xml:space="preserve">överensstämmer inte heller fullt med </w:t>
      </w:r>
      <w:r>
        <w:rPr>
          <w:rFonts w:ascii="Arial" w:eastAsia="Arial" w:hAnsi="Arial" w:cs="Arial"/>
        </w:rPr>
        <w:t>budgeten</w:t>
      </w:r>
      <w:r>
        <w:rPr>
          <w:rFonts w:ascii="Arial" w:eastAsia="Arial" w:hAnsi="Arial" w:cs="Arial"/>
          <w:color w:val="000000"/>
        </w:rPr>
        <w:t>.</w:t>
      </w:r>
    </w:p>
    <w:p w14:paraId="6462354E" w14:textId="77777777" w:rsidR="00C656F6" w:rsidRDefault="0000000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Vi förutsätter att en redovisning av hur styrelsen hanterat beslut fattade på tidigare årsmöten kommer att ske under det kommande årsmötet.</w:t>
      </w:r>
    </w:p>
    <w:p w14:paraId="26A3CD93" w14:textId="77777777" w:rsidR="00C656F6" w:rsidRDefault="00C656F6">
      <w:pPr>
        <w:spacing w:after="0" w:line="240" w:lineRule="auto"/>
        <w:ind w:left="360"/>
        <w:rPr>
          <w:rFonts w:ascii="Arial" w:eastAsia="Arial" w:hAnsi="Arial" w:cs="Arial"/>
        </w:rPr>
      </w:pPr>
    </w:p>
    <w:p w14:paraId="75124AE1" w14:textId="77777777" w:rsidR="00C656F6" w:rsidRDefault="00C656F6">
      <w:pPr>
        <w:pBdr>
          <w:top w:val="nil"/>
          <w:left w:val="nil"/>
          <w:bottom w:val="nil"/>
          <w:right w:val="nil"/>
          <w:between w:val="nil"/>
        </w:pBdr>
        <w:spacing w:after="0" w:line="240" w:lineRule="auto"/>
        <w:ind w:left="720"/>
        <w:rPr>
          <w:rFonts w:ascii="Arial" w:eastAsia="Arial" w:hAnsi="Arial" w:cs="Arial"/>
          <w:color w:val="000000"/>
        </w:rPr>
      </w:pPr>
    </w:p>
    <w:p w14:paraId="59CF88B5" w14:textId="77777777" w:rsidR="00C656F6" w:rsidRDefault="00C656F6">
      <w:pPr>
        <w:spacing w:after="0" w:line="240" w:lineRule="auto"/>
        <w:rPr>
          <w:rFonts w:ascii="Arial" w:eastAsia="Arial" w:hAnsi="Arial" w:cs="Arial"/>
        </w:rPr>
      </w:pPr>
    </w:p>
    <w:p w14:paraId="09BC620C" w14:textId="77777777" w:rsidR="00C656F6" w:rsidRDefault="00C656F6">
      <w:pPr>
        <w:spacing w:after="0" w:line="240" w:lineRule="auto"/>
        <w:rPr>
          <w:rFonts w:ascii="Arial" w:eastAsia="Arial" w:hAnsi="Arial" w:cs="Arial"/>
        </w:rPr>
      </w:pPr>
    </w:p>
    <w:p w14:paraId="1B0A151E" w14:textId="77777777" w:rsidR="00C656F6" w:rsidRDefault="00000000">
      <w:pPr>
        <w:spacing w:after="0" w:line="240" w:lineRule="auto"/>
        <w:rPr>
          <w:rFonts w:ascii="Arial" w:eastAsia="Arial" w:hAnsi="Arial" w:cs="Arial"/>
        </w:rPr>
      </w:pPr>
      <w:r>
        <w:rPr>
          <w:rFonts w:ascii="Arial" w:eastAsia="Arial" w:hAnsi="Arial" w:cs="Arial"/>
        </w:rPr>
        <w:t>Öregrund 2025-03-30</w:t>
      </w:r>
    </w:p>
    <w:p w14:paraId="6CD8E08F" w14:textId="77777777" w:rsidR="00C656F6" w:rsidRDefault="00C656F6">
      <w:pPr>
        <w:spacing w:after="0" w:line="240" w:lineRule="auto"/>
        <w:rPr>
          <w:rFonts w:ascii="Arial" w:eastAsia="Arial" w:hAnsi="Arial" w:cs="Arial"/>
        </w:rPr>
      </w:pPr>
    </w:p>
    <w:p w14:paraId="572BC4C9" w14:textId="77777777" w:rsidR="00C656F6" w:rsidRDefault="00C656F6">
      <w:pPr>
        <w:spacing w:after="0" w:line="240" w:lineRule="auto"/>
        <w:rPr>
          <w:rFonts w:ascii="Arial" w:eastAsia="Arial" w:hAnsi="Arial" w:cs="Arial"/>
        </w:rPr>
      </w:pPr>
    </w:p>
    <w:p w14:paraId="45293028" w14:textId="77777777" w:rsidR="00C656F6" w:rsidRDefault="00C656F6">
      <w:pPr>
        <w:spacing w:after="0" w:line="240" w:lineRule="auto"/>
        <w:jc w:val="center"/>
        <w:rPr>
          <w:rFonts w:ascii="Arial" w:eastAsia="Arial" w:hAnsi="Arial" w:cs="Arial"/>
        </w:rPr>
      </w:pPr>
    </w:p>
    <w:p w14:paraId="58293FE7" w14:textId="77777777" w:rsidR="00C656F6" w:rsidRDefault="00C656F6">
      <w:pPr>
        <w:spacing w:after="0" w:line="240" w:lineRule="auto"/>
        <w:rPr>
          <w:rFonts w:ascii="Arial" w:eastAsia="Arial" w:hAnsi="Arial" w:cs="Arial"/>
        </w:rPr>
      </w:pPr>
    </w:p>
    <w:p w14:paraId="418564CC" w14:textId="77777777" w:rsidR="00C656F6" w:rsidRDefault="00000000">
      <w:pPr>
        <w:spacing w:after="0" w:line="240" w:lineRule="auto"/>
        <w:rPr>
          <w:rFonts w:ascii="Arial" w:eastAsia="Arial" w:hAnsi="Arial" w:cs="Arial"/>
        </w:rPr>
      </w:pPr>
      <w:r>
        <w:rPr>
          <w:rFonts w:ascii="Arial" w:eastAsia="Arial" w:hAnsi="Arial" w:cs="Arial"/>
        </w:rPr>
        <w:t xml:space="preserve">Måns </w:t>
      </w:r>
      <w:proofErr w:type="spellStart"/>
      <w:r>
        <w:rPr>
          <w:rFonts w:ascii="Arial" w:eastAsia="Arial" w:hAnsi="Arial" w:cs="Arial"/>
        </w:rPr>
        <w:t>Virding</w:t>
      </w:r>
      <w:proofErr w:type="spellEnd"/>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Lage </w:t>
      </w:r>
      <w:proofErr w:type="spellStart"/>
      <w:r>
        <w:rPr>
          <w:rFonts w:ascii="Arial" w:eastAsia="Arial" w:hAnsi="Arial" w:cs="Arial"/>
        </w:rPr>
        <w:t>Bende</w:t>
      </w:r>
      <w:proofErr w:type="spellEnd"/>
    </w:p>
    <w:p w14:paraId="3578C4D2" w14:textId="77777777" w:rsidR="00C656F6" w:rsidRDefault="00000000">
      <w:pPr>
        <w:spacing w:after="0" w:line="240" w:lineRule="auto"/>
        <w:rPr>
          <w:rFonts w:ascii="Arial" w:eastAsia="Arial" w:hAnsi="Arial" w:cs="Arial"/>
        </w:rPr>
      </w:pPr>
      <w:r>
        <w:rPr>
          <w:rFonts w:ascii="Arial" w:eastAsia="Arial" w:hAnsi="Arial" w:cs="Arial"/>
        </w:rPr>
        <w:t>070-834 89 00</w:t>
      </w:r>
      <w:r>
        <w:rPr>
          <w:rFonts w:ascii="Arial" w:eastAsia="Arial" w:hAnsi="Arial" w:cs="Arial"/>
        </w:rPr>
        <w:tab/>
      </w:r>
      <w:r>
        <w:rPr>
          <w:rFonts w:ascii="Arial" w:eastAsia="Arial" w:hAnsi="Arial" w:cs="Arial"/>
        </w:rPr>
        <w:tab/>
      </w:r>
      <w:r>
        <w:rPr>
          <w:rFonts w:ascii="Arial" w:eastAsia="Arial" w:hAnsi="Arial" w:cs="Arial"/>
        </w:rPr>
        <w:tab/>
        <w:t xml:space="preserve">            073-062 10 18</w:t>
      </w:r>
    </w:p>
    <w:sectPr w:rsidR="00C656F6">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AE84" w14:textId="77777777" w:rsidR="008B141C" w:rsidRDefault="008B141C">
      <w:pPr>
        <w:spacing w:after="0" w:line="240" w:lineRule="auto"/>
      </w:pPr>
      <w:r>
        <w:separator/>
      </w:r>
    </w:p>
  </w:endnote>
  <w:endnote w:type="continuationSeparator" w:id="0">
    <w:p w14:paraId="51000684" w14:textId="77777777" w:rsidR="008B141C" w:rsidRDefault="008B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B21C" w14:textId="77777777" w:rsidR="00C656F6" w:rsidRDefault="0000000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21731060" wp14:editId="5648061F">
              <wp:simplePos x="0" y="0"/>
              <wp:positionH relativeFrom="column">
                <wp:posOffset>-901699</wp:posOffset>
              </wp:positionH>
              <wp:positionV relativeFrom="paragraph">
                <wp:posOffset>10198100</wp:posOffset>
              </wp:positionV>
              <wp:extent cx="7579360" cy="292100"/>
              <wp:effectExtent l="0" t="0" r="0" b="0"/>
              <wp:wrapNone/>
              <wp:docPr id="3" name="Rektangel 3"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41FA589" w14:textId="77777777" w:rsidR="00C656F6" w:rsidRDefault="00C656F6">
                          <w:pPr>
                            <w:spacing w:after="0" w:line="258" w:lineRule="auto"/>
                            <w:textDirection w:val="btLr"/>
                          </w:pPr>
                        </w:p>
                        <w:p w14:paraId="6D1E3D2D" w14:textId="77777777" w:rsidR="00C656F6" w:rsidRDefault="00C656F6">
                          <w:pPr>
                            <w:spacing w:after="0" w:line="258" w:lineRule="auto"/>
                            <w:textDirection w:val="btLr"/>
                          </w:pPr>
                        </w:p>
                      </w:txbxContent>
                    </wps:txbx>
                    <wps:bodyPr spcFirstLastPara="1" wrap="square" lIns="91425" tIns="0" rIns="91425" bIns="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10198100</wp:posOffset>
              </wp:positionV>
              <wp:extent cx="7579360" cy="292100"/>
              <wp:effectExtent b="0" l="0" r="0" t="0"/>
              <wp:wrapNone/>
              <wp:docPr descr="{&quot;HashCode&quot;:1071427657,&quot;Height&quot;:841.0,&quot;Width&quot;:595.0,&quot;Placement&quot;:&quot;Footer&quot;,&quot;Index&quot;:&quot;Primary&quot;,&quot;Section&quot;:1,&quot;Top&quot;:0.0,&quot;Left&quot;:0.0}" id="3" name="image1.png"/>
              <a:graphic>
                <a:graphicData uri="http://schemas.openxmlformats.org/drawingml/2006/picture">
                  <pic:pic>
                    <pic:nvPicPr>
                      <pic:cNvPr descr="{&quot;HashCode&quot;:1071427657,&quot;Height&quot;:841.0,&quot;Width&quot;:595.0,&quot;Placement&quot;:&quot;Footer&quot;,&quot;Index&quot;:&quot;Primary&quot;,&quot;Section&quot;:1,&quot;Top&quot;:0.0,&quot;Left&quot;:0.0}" id="0" name="image1.png"/>
                      <pic:cNvPicPr preferRelativeResize="0"/>
                    </pic:nvPicPr>
                    <pic:blipFill>
                      <a:blip r:embed="rId1"/>
                      <a:srcRect/>
                      <a:stretch>
                        <a:fillRect/>
                      </a:stretch>
                    </pic:blipFill>
                    <pic:spPr>
                      <a:xfrm>
                        <a:off x="0" y="0"/>
                        <a:ext cx="7579360" cy="2921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FF60F" w14:textId="77777777" w:rsidR="008B141C" w:rsidRDefault="008B141C">
      <w:pPr>
        <w:spacing w:after="0" w:line="240" w:lineRule="auto"/>
      </w:pPr>
      <w:r>
        <w:separator/>
      </w:r>
    </w:p>
  </w:footnote>
  <w:footnote w:type="continuationSeparator" w:id="0">
    <w:p w14:paraId="558981C2" w14:textId="77777777" w:rsidR="008B141C" w:rsidRDefault="008B1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6907"/>
    <w:multiLevelType w:val="multilevel"/>
    <w:tmpl w:val="16866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748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F6"/>
    <w:rsid w:val="008B141C"/>
    <w:rsid w:val="00A31B90"/>
    <w:rsid w:val="00C656F6"/>
    <w:rsid w:val="00C927F9"/>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E886"/>
  <w15:docId w15:val="{BCDC04DE-56D1-441E-AE9D-2FB0D634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en-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367959"/>
    <w:pPr>
      <w:ind w:left="720"/>
      <w:contextualSpacing/>
    </w:pPr>
  </w:style>
  <w:style w:type="paragraph" w:styleId="Sidhuvud">
    <w:name w:val="header"/>
    <w:basedOn w:val="Normal"/>
    <w:link w:val="SidhuvudChar"/>
    <w:uiPriority w:val="99"/>
    <w:unhideWhenUsed/>
    <w:rsid w:val="003679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7959"/>
  </w:style>
  <w:style w:type="paragraph" w:styleId="Sidfot">
    <w:name w:val="footer"/>
    <w:basedOn w:val="Normal"/>
    <w:link w:val="SidfotChar"/>
    <w:uiPriority w:val="99"/>
    <w:unhideWhenUsed/>
    <w:rsid w:val="003679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7959"/>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l4Ar2GaxpKdyspr2aejJeXw7YA==">CgMxLjAyDmgucXZrOWUxeDc0Ym91OAByITFDRWVpdWE3T0I1SWVOaHdsSjB0akVOV3FSVFI3Wl8yaQ==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Pihlblad, Mårten</dc:creator>
  <cp:lastModifiedBy>lars lage olofsson</cp:lastModifiedBy>
  <cp:revision>2</cp:revision>
  <dcterms:created xsi:type="dcterms:W3CDTF">2025-03-30T20:00:00Z</dcterms:created>
  <dcterms:modified xsi:type="dcterms:W3CDTF">2025-03-30T20:00:00Z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2021-03-20T09:54:25Z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2af683bd-4549-4dc9-ba6c-000055276aab</vt:lpwstr>
  </property>
  <property fmtid="{D5CDD505-2E9C-101B-9397-08002B2CF9AE}" pid="8" name="MSIP_Label_400b7bbd-7ade-49ce-aa5e-23220b76cd08_ContentBits">
    <vt:lpwstr>2</vt:lpwstr>
  </property>
</Properties>
</file>